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6ED" w:rsidRPr="00BB61A2" w:rsidRDefault="009056ED" w:rsidP="009056E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Приложение № 2 к Положению</w:t>
      </w:r>
    </w:p>
    <w:p w:rsidR="00644D97" w:rsidRDefault="00644D97" w:rsidP="009056E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56ED" w:rsidRPr="00BB61A2" w:rsidRDefault="009056ED" w:rsidP="009056E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Карточка учета спортивной судейской деятельности спортивного судьи</w:t>
      </w:r>
    </w:p>
    <w:p w:rsidR="009056ED" w:rsidRPr="00BB61A2" w:rsidRDefault="009056ED" w:rsidP="009056E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1872"/>
        <w:gridCol w:w="398"/>
        <w:gridCol w:w="782"/>
        <w:gridCol w:w="810"/>
        <w:gridCol w:w="632"/>
        <w:gridCol w:w="667"/>
        <w:gridCol w:w="720"/>
        <w:gridCol w:w="616"/>
        <w:gridCol w:w="2507"/>
        <w:gridCol w:w="3534"/>
        <w:gridCol w:w="93"/>
        <w:gridCol w:w="2087"/>
      </w:tblGrid>
      <w:tr w:rsidR="009056ED" w:rsidRPr="00BB61A2" w:rsidTr="00F20F1D">
        <w:trPr>
          <w:trHeight w:val="498"/>
        </w:trPr>
        <w:tc>
          <w:tcPr>
            <w:tcW w:w="147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F1D" w:rsidRPr="00F20F1D" w:rsidRDefault="00034AB7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 xml:space="preserve">Подводный спорт </w:t>
            </w:r>
            <w:r w:rsidRPr="00F20F1D">
              <w:rPr>
                <w:rFonts w:ascii="Times New Roman" w:hAnsi="Times New Roman"/>
                <w:bCs/>
                <w:sz w:val="20"/>
                <w:szCs w:val="20"/>
              </w:rPr>
              <w:t>1460008511Я</w:t>
            </w:r>
          </w:p>
        </w:tc>
      </w:tr>
      <w:tr w:rsidR="009056ED" w:rsidRPr="00BB61A2" w:rsidTr="00F20F1D">
        <w:trPr>
          <w:trHeight w:val="49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4E267B" w:rsidRDefault="004E267B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Иванов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F20F1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г</w:t>
            </w:r>
            <w:r w:rsidR="009056ED" w:rsidRPr="00F20F1D">
              <w:rPr>
                <w:rFonts w:ascii="Times New Roman" w:hAnsi="Times New Roman"/>
                <w:sz w:val="20"/>
                <w:szCs w:val="20"/>
              </w:rPr>
              <w:t>.</w:t>
            </w:r>
            <w:r w:rsidRPr="00F20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56ED" w:rsidRPr="00F20F1D">
              <w:rPr>
                <w:rFonts w:ascii="Times New Roman" w:hAnsi="Times New Roman"/>
                <w:sz w:val="20"/>
                <w:szCs w:val="20"/>
              </w:rPr>
              <w:t>Москва 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9056ED" w:rsidRPr="00BB61A2" w:rsidTr="00F20F1D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4E267B" w:rsidRDefault="004E267B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Иван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Московская Федерация Подводного спорта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6ED" w:rsidRPr="00BB61A2" w:rsidTr="00F20F1D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4E267B" w:rsidRDefault="004E267B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Иванович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ED" w:rsidRPr="00F20F1D" w:rsidRDefault="009056ED" w:rsidP="009056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F1D">
              <w:rPr>
                <w:rFonts w:ascii="Times New Roman" w:hAnsi="Times New Roman"/>
                <w:bCs/>
                <w:sz w:val="20"/>
                <w:szCs w:val="20"/>
              </w:rPr>
              <w:t>Московская Федерация Подводного спорта, 125364, Россия, Москва,</w:t>
            </w:r>
          </w:p>
          <w:p w:rsidR="009056ED" w:rsidRPr="00F20F1D" w:rsidRDefault="009056ED" w:rsidP="009056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20F1D">
              <w:rPr>
                <w:rFonts w:ascii="Times New Roman" w:hAnsi="Times New Roman"/>
                <w:bCs/>
                <w:sz w:val="20"/>
                <w:szCs w:val="20"/>
              </w:rPr>
              <w:t>ул. Лодочная, д.43, стр.1 </w:t>
            </w:r>
            <w:r w:rsidRPr="00F20F1D">
              <w:rPr>
                <w:sz w:val="20"/>
                <w:szCs w:val="20"/>
              </w:rPr>
              <w:t> 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6ED" w:rsidRPr="00BB61A2" w:rsidTr="00F20F1D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6ED" w:rsidRPr="004E267B" w:rsidRDefault="00920188" w:rsidP="0092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D" w:rsidRPr="004E267B" w:rsidRDefault="00920188" w:rsidP="009201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ED" w:rsidRPr="004E267B" w:rsidRDefault="004C7E1E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  <w:r w:rsidR="004E267B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99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 xml:space="preserve">Начало деятельности в качестве спортивного судьи </w:t>
            </w:r>
          </w:p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4C7E1E" w:rsidP="004C7E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17</w:t>
            </w:r>
            <w:r w:rsidR="009056ED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.0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8</w:t>
            </w:r>
            <w:r w:rsidR="009056ED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.2017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6ED" w:rsidRPr="00BB61A2" w:rsidTr="00F20F1D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4E267B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Высшее</w:t>
            </w:r>
          </w:p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4946CC" w:rsidRDefault="004946CC" w:rsidP="00494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46CC">
              <w:rPr>
                <w:rFonts w:ascii="Times New Roman" w:hAnsi="Times New Roman"/>
                <w:sz w:val="20"/>
                <w:szCs w:val="20"/>
                <w:highlight w:val="yellow"/>
              </w:rPr>
              <w:t>МС</w:t>
            </w:r>
            <w:bookmarkStart w:id="0" w:name="_GoBack"/>
            <w:bookmarkEnd w:id="0"/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6ED" w:rsidRPr="00BB61A2" w:rsidTr="00F20F1D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Адрес (место жительства)</w:t>
            </w:r>
          </w:p>
        </w:tc>
        <w:tc>
          <w:tcPr>
            <w:tcW w:w="6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0367F0" w:rsidRDefault="004E267B" w:rsidP="000367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67B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Москва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Ивановская улица дом 1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0367F0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F0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0367F0" w:rsidRDefault="000367F0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+7</w:t>
            </w:r>
            <w:r w:rsidR="004E267B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="004E267B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11 111-11-11</w:t>
            </w:r>
          </w:p>
        </w:tc>
      </w:tr>
      <w:tr w:rsidR="009056ED" w:rsidRPr="00BB61A2" w:rsidTr="00F20F1D">
        <w:trPr>
          <w:trHeight w:val="498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7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0367F0" w:rsidRDefault="000367F0" w:rsidP="004E26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ООО «</w:t>
            </w:r>
            <w:r w:rsidR="004E267B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пример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» , рук. учебного центра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0367F0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7F0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0367F0" w:rsidRDefault="004E267B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E267B"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_</w:t>
            </w:r>
            <w:r w:rsidR="000367F0" w:rsidRPr="004E267B"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  <w:lang w:val="en-US"/>
              </w:rPr>
              <w:t>@</w:t>
            </w:r>
            <w:r w:rsidRPr="004E267B"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</w:rPr>
              <w:t>________</w:t>
            </w:r>
            <w:r w:rsidR="000367F0" w:rsidRPr="004E267B"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  <w:lang w:val="en-US"/>
              </w:rPr>
              <w:t>.</w:t>
            </w:r>
            <w:proofErr w:type="spellStart"/>
            <w:r w:rsidR="000367F0" w:rsidRPr="004E267B">
              <w:rPr>
                <w:rFonts w:ascii="Times New Roman" w:hAnsi="Times New Roman"/>
                <w:color w:val="333333"/>
                <w:sz w:val="20"/>
                <w:szCs w:val="20"/>
                <w:highlight w:val="yellow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F20F1D" w:rsidRPr="00BB61A2" w:rsidTr="00F20F1D">
        <w:trPr>
          <w:trHeight w:val="1006"/>
        </w:trPr>
        <w:tc>
          <w:tcPr>
            <w:tcW w:w="1471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0F1D" w:rsidRPr="00F20F1D" w:rsidRDefault="00F20F1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6ED" w:rsidRPr="00BB61A2" w:rsidTr="00F20F1D">
        <w:trPr>
          <w:trHeight w:val="100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ED" w:rsidRPr="00F20F1D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9056ED" w:rsidRPr="00BB61A2" w:rsidTr="00F20F1D">
        <w:trPr>
          <w:trHeight w:val="4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ED" w:rsidRPr="004E267B" w:rsidRDefault="009056E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СС3К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ED" w:rsidRPr="004E267B" w:rsidRDefault="009056E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ГБУ «</w:t>
            </w:r>
            <w:proofErr w:type="spellStart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ЦФКиС</w:t>
            </w:r>
            <w:proofErr w:type="spellEnd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СЗАО </w:t>
            </w:r>
            <w:proofErr w:type="spellStart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г.Москвы</w:t>
            </w:r>
            <w:proofErr w:type="spellEnd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» Москомспорта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ED" w:rsidRPr="004E267B" w:rsidRDefault="009056E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ED" w:rsidRPr="004E267B" w:rsidRDefault="009056E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ED" w:rsidRPr="004E267B" w:rsidRDefault="009056E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ED" w:rsidRPr="004E267B" w:rsidRDefault="009056E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47-Р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56ED" w:rsidRPr="009107FD" w:rsidRDefault="009107F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07F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Иванов Петр Иванович, директор ГБОУ </w:t>
            </w:r>
            <w:proofErr w:type="spellStart"/>
            <w:r w:rsidRPr="009107FD">
              <w:rPr>
                <w:rFonts w:ascii="Times New Roman" w:hAnsi="Times New Roman"/>
                <w:sz w:val="20"/>
                <w:szCs w:val="20"/>
                <w:highlight w:val="yellow"/>
              </w:rPr>
              <w:t>ЦФКиС</w:t>
            </w:r>
            <w:proofErr w:type="spellEnd"/>
            <w:r w:rsidRPr="009107F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СЗАО Москомспорт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6ED" w:rsidRPr="00F20F1D" w:rsidRDefault="009056ED" w:rsidP="00F20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267B" w:rsidRPr="00BB61A2" w:rsidTr="00F20F1D">
        <w:trPr>
          <w:trHeight w:val="4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7B" w:rsidRPr="004E267B" w:rsidRDefault="004E267B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СС2К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7B" w:rsidRPr="004E267B" w:rsidRDefault="004E267B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ГБУ «</w:t>
            </w:r>
            <w:proofErr w:type="spellStart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ЦФКиС</w:t>
            </w:r>
            <w:proofErr w:type="spellEnd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СЗАО </w:t>
            </w:r>
            <w:proofErr w:type="spellStart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г.Москвы</w:t>
            </w:r>
            <w:proofErr w:type="spellEnd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» Москомспорта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7B" w:rsidRPr="004E267B" w:rsidRDefault="004E267B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7B" w:rsidRPr="004E267B" w:rsidRDefault="004E267B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7B" w:rsidRPr="004E267B" w:rsidRDefault="004E267B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7B" w:rsidRPr="004E267B" w:rsidRDefault="009107FD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11С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7B" w:rsidRPr="009107FD" w:rsidRDefault="009107FD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107F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Иванов Петр Иванович, директор ГБОУ </w:t>
            </w:r>
            <w:proofErr w:type="spellStart"/>
            <w:r w:rsidRPr="009107FD">
              <w:rPr>
                <w:rFonts w:ascii="Times New Roman" w:hAnsi="Times New Roman"/>
                <w:sz w:val="20"/>
                <w:szCs w:val="20"/>
                <w:highlight w:val="yellow"/>
              </w:rPr>
              <w:t>ЦФКиС</w:t>
            </w:r>
            <w:proofErr w:type="spellEnd"/>
            <w:r w:rsidRPr="009107FD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СЗАО Москомспорт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67B" w:rsidRPr="00F20F1D" w:rsidRDefault="004E267B" w:rsidP="004E26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6ED" w:rsidRPr="00BB61A2" w:rsidRDefault="009056ED" w:rsidP="009056ED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20F1D" w:rsidRDefault="00F20F1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056ED" w:rsidRPr="00BB61A2" w:rsidRDefault="009056ED" w:rsidP="009056E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lastRenderedPageBreak/>
        <w:t xml:space="preserve">Практика спортивного судейства, теоретическая подготовка, квалификационный зачет </w:t>
      </w:r>
    </w:p>
    <w:p w:rsidR="009056ED" w:rsidRPr="00BB61A2" w:rsidRDefault="009056ED" w:rsidP="009056E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1843"/>
        <w:gridCol w:w="1417"/>
        <w:gridCol w:w="1418"/>
        <w:gridCol w:w="850"/>
        <w:gridCol w:w="426"/>
        <w:gridCol w:w="567"/>
        <w:gridCol w:w="567"/>
        <w:gridCol w:w="1559"/>
        <w:gridCol w:w="384"/>
        <w:gridCol w:w="407"/>
        <w:gridCol w:w="485"/>
        <w:gridCol w:w="1172"/>
        <w:gridCol w:w="402"/>
        <w:gridCol w:w="425"/>
        <w:gridCol w:w="425"/>
        <w:gridCol w:w="411"/>
        <w:gridCol w:w="850"/>
      </w:tblGrid>
      <w:tr w:rsidR="009056ED" w:rsidRPr="00BB61A2" w:rsidTr="000367F0">
        <w:trPr>
          <w:trHeight w:val="384"/>
          <w:jc w:val="center"/>
        </w:trPr>
        <w:tc>
          <w:tcPr>
            <w:tcW w:w="7088" w:type="dxa"/>
            <w:gridSpan w:val="7"/>
            <w:vMerge w:val="restart"/>
            <w:shd w:val="clear" w:color="auto" w:fill="auto"/>
            <w:noWrap/>
            <w:vAlign w:val="center"/>
            <w:hideMark/>
          </w:tcPr>
          <w:p w:rsidR="009056ED" w:rsidRPr="00BB61A2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567" w:type="dxa"/>
            <w:gridSpan w:val="8"/>
            <w:shd w:val="clear" w:color="auto" w:fill="auto"/>
            <w:noWrap/>
            <w:vAlign w:val="center"/>
            <w:hideMark/>
          </w:tcPr>
          <w:p w:rsidR="009056ED" w:rsidRPr="00BB61A2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Теоретическая подготовка </w:t>
            </w:r>
          </w:p>
        </w:tc>
        <w:tc>
          <w:tcPr>
            <w:tcW w:w="2513" w:type="dxa"/>
            <w:gridSpan w:val="5"/>
            <w:vMerge w:val="restart"/>
            <w:shd w:val="clear" w:color="auto" w:fill="auto"/>
            <w:vAlign w:val="center"/>
            <w:hideMark/>
          </w:tcPr>
          <w:p w:rsidR="009056ED" w:rsidRPr="00BB61A2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9056ED" w:rsidRPr="00BB61A2" w:rsidTr="000367F0">
        <w:trPr>
          <w:trHeight w:val="600"/>
          <w:jc w:val="center"/>
        </w:trPr>
        <w:tc>
          <w:tcPr>
            <w:tcW w:w="7088" w:type="dxa"/>
            <w:gridSpan w:val="7"/>
            <w:vMerge/>
            <w:vAlign w:val="center"/>
            <w:hideMark/>
          </w:tcPr>
          <w:p w:rsidR="009056ED" w:rsidRPr="00BB61A2" w:rsidRDefault="009056ED" w:rsidP="00DC2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9056ED" w:rsidRPr="00BB61A2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лектора</w:t>
            </w:r>
          </w:p>
        </w:tc>
        <w:tc>
          <w:tcPr>
            <w:tcW w:w="2448" w:type="dxa"/>
            <w:gridSpan w:val="4"/>
            <w:shd w:val="clear" w:color="auto" w:fill="auto"/>
            <w:noWrap/>
            <w:vAlign w:val="center"/>
            <w:hideMark/>
          </w:tcPr>
          <w:p w:rsidR="009056ED" w:rsidRPr="00BB61A2" w:rsidRDefault="009056ED" w:rsidP="00DC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 качестве участника</w:t>
            </w:r>
          </w:p>
        </w:tc>
        <w:tc>
          <w:tcPr>
            <w:tcW w:w="2513" w:type="dxa"/>
            <w:gridSpan w:val="5"/>
            <w:vMerge/>
            <w:vAlign w:val="center"/>
            <w:hideMark/>
          </w:tcPr>
          <w:p w:rsidR="009056ED" w:rsidRPr="00BB61A2" w:rsidRDefault="009056ED" w:rsidP="00DC26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6ED" w:rsidRPr="00BB61A2" w:rsidTr="000367F0">
        <w:trPr>
          <w:trHeight w:val="792"/>
          <w:jc w:val="center"/>
        </w:trPr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официальных соревнований </w:t>
            </w:r>
          </w:p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официальных соревнований 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(число, месяц, год)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172" w:type="dxa"/>
            <w:vMerge w:val="restart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252" w:type="dxa"/>
            <w:gridSpan w:val="3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9056ED" w:rsidRPr="00BB61A2" w:rsidTr="000367F0">
        <w:trPr>
          <w:cantSplit/>
          <w:trHeight w:val="811"/>
          <w:jc w:val="center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056ED" w:rsidRPr="00425E46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056ED" w:rsidRPr="00425E46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056ED" w:rsidRPr="00425E46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9056ED" w:rsidRPr="00425E46" w:rsidRDefault="009056ED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vMerge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056ED" w:rsidRPr="00BB61A2" w:rsidRDefault="009056ED" w:rsidP="00F20F1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7F0" w:rsidRPr="00F20F1D" w:rsidTr="000367F0">
        <w:trPr>
          <w:cantSplit/>
          <w:trHeight w:val="1134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91E" w:rsidRPr="004E267B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27-28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091E" w:rsidRPr="004E267B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E091E" w:rsidRPr="004E267B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E091E" w:rsidRPr="004E267B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Кубок Москвы по подводному спорту (апноэ)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E091E" w:rsidRPr="004E267B" w:rsidRDefault="00425E46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Кубок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="005E091E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E091E" w:rsidRPr="004E267B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по награждению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091E" w:rsidRPr="004E267B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Участие в семинаре по подготовке спортивных судей второй категории по подводному спорту г. Москва</w:t>
            </w: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5E091E" w:rsidRPr="00F20F1D" w:rsidRDefault="000367F0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091E" w:rsidRPr="00F20F1D" w:rsidRDefault="005E09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F1D">
              <w:rPr>
                <w:rFonts w:ascii="Times New Roman" w:hAnsi="Times New Roman"/>
                <w:sz w:val="20"/>
                <w:szCs w:val="20"/>
              </w:rPr>
              <w:t>Тест пройден</w:t>
            </w:r>
          </w:p>
        </w:tc>
      </w:tr>
      <w:tr w:rsidR="000367F0" w:rsidRPr="00F20F1D" w:rsidTr="00425E46">
        <w:trPr>
          <w:cantSplit/>
          <w:trHeight w:val="8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C7E1E" w:rsidRPr="004E267B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16-17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C7E1E" w:rsidRPr="004E267B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C7E1E" w:rsidRPr="004E267B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C7E1E" w:rsidRPr="004E267B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 Москвы по подводному спорту (</w:t>
            </w:r>
            <w:proofErr w:type="spellStart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акватлон</w:t>
            </w:r>
            <w:proofErr w:type="spellEnd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, борьба в ластах)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C7E1E" w:rsidRPr="004E267B" w:rsidRDefault="004C7E1E" w:rsidP="00425E46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</w:t>
            </w:r>
            <w:r w:rsidR="00425E46"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C7E1E" w:rsidRPr="004E267B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по технике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C7E1E" w:rsidRPr="004E267B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C7E1E" w:rsidRPr="00F20F1D" w:rsidRDefault="004C7E1E" w:rsidP="0042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46" w:rsidRPr="00F20F1D" w:rsidTr="002376AB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425E46" w:rsidRPr="004E267B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02-03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5E46" w:rsidRPr="004E267B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25E46" w:rsidRPr="004E267B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25E46" w:rsidRPr="004E267B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 Москвы по подводному спорту (апноэ)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5E46" w:rsidRPr="004E267B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25E46" w:rsidRPr="004E267B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на повороте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E46" w:rsidRPr="004E267B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425E46" w:rsidRPr="00F20F1D" w:rsidRDefault="00425E46" w:rsidP="00237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5E46" w:rsidRPr="00F20F1D" w:rsidTr="00763095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25E46" w:rsidRPr="004E267B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25E46" w:rsidRPr="004E267B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25E46" w:rsidRPr="004E267B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25E46" w:rsidRPr="004E267B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 и первенство Москвы по подводному спорту (скоростное плавание в классических ластах)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25E46" w:rsidRPr="004E267B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25E46" w:rsidRPr="004E267B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на повороте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5E46" w:rsidRPr="004E267B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хорошо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25E46" w:rsidRPr="00F20F1D" w:rsidRDefault="00425E46" w:rsidP="00763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E03" w:rsidRPr="00F20F1D" w:rsidTr="00763095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724E03" w:rsidRPr="004E267B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24E03" w:rsidRPr="004E267B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24E03" w:rsidRPr="004E267B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4E03" w:rsidRPr="004E267B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Кубок Москвы по подводному спорту (плавание в ластах)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4E03" w:rsidRPr="004E267B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Кубок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24E03" w:rsidRPr="004E267B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секундометрист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4E03" w:rsidRPr="004E267B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хорошо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724E03" w:rsidRPr="00F20F1D" w:rsidRDefault="00724E03" w:rsidP="00724E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61A7" w:rsidRDefault="005D61A7">
      <w:r>
        <w:br w:type="page"/>
      </w: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1843"/>
        <w:gridCol w:w="1417"/>
        <w:gridCol w:w="1418"/>
        <w:gridCol w:w="850"/>
        <w:gridCol w:w="426"/>
        <w:gridCol w:w="567"/>
        <w:gridCol w:w="567"/>
        <w:gridCol w:w="1559"/>
        <w:gridCol w:w="384"/>
        <w:gridCol w:w="407"/>
        <w:gridCol w:w="485"/>
        <w:gridCol w:w="1172"/>
        <w:gridCol w:w="402"/>
        <w:gridCol w:w="425"/>
        <w:gridCol w:w="425"/>
        <w:gridCol w:w="411"/>
        <w:gridCol w:w="850"/>
      </w:tblGrid>
      <w:tr w:rsidR="005D61A7" w:rsidRPr="00F20F1D" w:rsidTr="00763095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16-17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Кубок Москвы по подводному спорту (апноэ)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Кубок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при участниках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1A7" w:rsidRPr="00F20F1D" w:rsidTr="00763095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 г. Москвы по подводному спорту (плавание в ластах)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секундометрист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1A7" w:rsidRPr="00F20F1D" w:rsidTr="00763095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15-16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 Москвы по подводному спорту (апноэ)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при участниках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61A7" w:rsidRPr="00F20F1D" w:rsidTr="00763095">
        <w:trPr>
          <w:trHeight w:val="288"/>
          <w:jc w:val="center"/>
        </w:trPr>
        <w:tc>
          <w:tcPr>
            <w:tcW w:w="426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22-23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2020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 Москвы по подводному спорту (</w:t>
            </w:r>
            <w:proofErr w:type="spellStart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акватлон</w:t>
            </w:r>
            <w:proofErr w:type="spellEnd"/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, борьба в ластах)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Чемпионат</w:t>
            </w: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br/>
              <w:t>г. Москвы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Судья при участниках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4E267B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67B">
              <w:rPr>
                <w:rFonts w:ascii="Times New Roman" w:hAnsi="Times New Roman"/>
                <w:sz w:val="20"/>
                <w:szCs w:val="20"/>
                <w:highlight w:val="yellow"/>
              </w:rPr>
              <w:t>отлично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D61A7" w:rsidRPr="00F20F1D" w:rsidRDefault="005D61A7" w:rsidP="005D61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7BD9" w:rsidRPr="00425E46" w:rsidRDefault="00067BD9" w:rsidP="00E9672C">
      <w:pPr>
        <w:spacing w:after="160" w:line="259" w:lineRule="auto"/>
      </w:pPr>
    </w:p>
    <w:sectPr w:rsidR="00067BD9" w:rsidRPr="00425E46" w:rsidSect="00E17B35"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ED"/>
    <w:rsid w:val="00034AB7"/>
    <w:rsid w:val="000367F0"/>
    <w:rsid w:val="00067BD9"/>
    <w:rsid w:val="00425E46"/>
    <w:rsid w:val="004946CC"/>
    <w:rsid w:val="004C7E1E"/>
    <w:rsid w:val="004E267B"/>
    <w:rsid w:val="005D61A7"/>
    <w:rsid w:val="005E091E"/>
    <w:rsid w:val="00644D97"/>
    <w:rsid w:val="00724E03"/>
    <w:rsid w:val="009056ED"/>
    <w:rsid w:val="009107FD"/>
    <w:rsid w:val="00920188"/>
    <w:rsid w:val="00D025E0"/>
    <w:rsid w:val="00E9672C"/>
    <w:rsid w:val="00EA2C8B"/>
    <w:rsid w:val="00F2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DA7B"/>
  <w15:docId w15:val="{C9B88CBB-24AA-4CCA-9949-28FF9DBE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E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99C08-A37E-4365-8605-F555C00C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Zvontsova</dc:creator>
  <cp:lastModifiedBy>Zvontsov</cp:lastModifiedBy>
  <cp:revision>4</cp:revision>
  <cp:lastPrinted>2019-10-01T16:11:00Z</cp:lastPrinted>
  <dcterms:created xsi:type="dcterms:W3CDTF">2021-12-11T14:32:00Z</dcterms:created>
  <dcterms:modified xsi:type="dcterms:W3CDTF">2021-12-12T10:41:00Z</dcterms:modified>
</cp:coreProperties>
</file>